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rPr>
          <w:lang w:eastAsia="ko-KR"/>
          <w:rFonts w:hint="eastAsia"/>
          <w:b/>
          <w:bCs/>
          <w:rtl w:val="off"/>
        </w:rPr>
      </w:pPr>
      <w:r>
        <w:rPr>
          <w:lang w:eastAsia="ko-KR"/>
          <w:b/>
          <w:bCs/>
          <w:rtl w:val="off"/>
        </w:rPr>
        <w:t>오르가니스트 이주희</w:t>
      </w:r>
      <w:r>
        <w:rPr>
          <w:b/>
          <w:bCs/>
        </w:rPr>
        <w:t>, 남가주에서 국제적 음악성을 펼치</w:t>
      </w:r>
      <w:r>
        <w:rPr>
          <w:lang w:eastAsia="ko-KR"/>
          <w:b/>
          <w:bCs/>
          <w:rtl w:val="off"/>
        </w:rPr>
        <w:t>다</w:t>
      </w:r>
    </w:p>
    <w:p>
      <w:pPr>
        <w:rPr>
          <w:lang w:eastAsia="ko-KR"/>
          <w:rFonts w:hint="eastAsia"/>
          <w:i/>
          <w:iCs/>
          <w:rtl w:val="off"/>
        </w:rPr>
      </w:pPr>
      <w:r>
        <w:rPr>
          <w:b/>
          <w:bCs/>
        </w:rPr>
        <w:br/>
      </w:r>
      <w:r>
        <w:rPr>
          <w:i/>
          <w:iCs/>
        </w:rPr>
        <w:t xml:space="preserve">오르가니스트 </w:t>
      </w:r>
      <w:r>
        <w:rPr>
          <w:lang w:eastAsia="ko-KR"/>
          <w:i/>
          <w:iCs/>
          <w:rtl w:val="off"/>
        </w:rPr>
        <w:t>이주희</w:t>
      </w:r>
      <w:r>
        <w:rPr>
          <w:i/>
          <w:iCs/>
        </w:rPr>
        <w:t xml:space="preserve">는 </w:t>
      </w:r>
      <w:r>
        <w:rPr>
          <w:i/>
          <w:iCs/>
        </w:rPr>
        <w:t>이탈리아 르네상스와 바로크</w:t>
      </w:r>
      <w:r>
        <w:rPr>
          <w:i/>
          <w:iCs/>
        </w:rPr>
        <w:t>, 바흐와 모차르트</w:t>
      </w:r>
      <w:r>
        <w:rPr>
          <w:i/>
          <w:iCs/>
        </w:rPr>
        <w:t xml:space="preserve">, </w:t>
      </w:r>
      <w:r>
        <w:rPr>
          <w:i/>
          <w:iCs/>
        </w:rPr>
        <w:t>독일과 프랑스 낭만주의</w:t>
      </w:r>
      <w:r>
        <w:rPr>
          <w:i/>
          <w:iCs/>
        </w:rPr>
        <w:t xml:space="preserve">, </w:t>
      </w:r>
      <w:r>
        <w:rPr>
          <w:i/>
          <w:iCs/>
        </w:rPr>
        <w:t>현대 음악</w:t>
      </w:r>
      <w:r>
        <w:rPr>
          <w:i/>
          <w:iCs/>
        </w:rPr>
        <w:t xml:space="preserve">, 그리고 </w:t>
      </w:r>
      <w:r>
        <w:rPr>
          <w:i/>
          <w:iCs/>
        </w:rPr>
        <w:t>한국 현대 작곡가들의 작품</w:t>
      </w:r>
      <w:r>
        <w:rPr>
          <w:i/>
          <w:iCs/>
        </w:rPr>
        <w:t xml:space="preserve">에 이르기까지 폭넓은 솔로 레퍼토리를 바탕으로, </w:t>
      </w:r>
      <w:r>
        <w:rPr>
          <w:i/>
          <w:iCs/>
        </w:rPr>
        <w:t>남</w:t>
      </w:r>
      <w:r>
        <w:rPr>
          <w:lang w:eastAsia="ko-KR"/>
          <w:i/>
          <w:iCs/>
          <w:rtl w:val="off"/>
        </w:rPr>
        <w:t xml:space="preserve">부 </w:t>
      </w:r>
      <w:r>
        <w:rPr>
          <w:i/>
          <w:iCs/>
        </w:rPr>
        <w:t>캘리포니아 지역의 교회와 콘서트홀</w:t>
      </w:r>
      <w:r>
        <w:rPr>
          <w:i/>
          <w:iCs/>
        </w:rPr>
        <w:t xml:space="preserve">은 물론, </w:t>
      </w:r>
      <w:r>
        <w:rPr>
          <w:lang w:eastAsia="ko-KR"/>
          <w:i/>
          <w:iCs/>
          <w:rtl w:val="off"/>
        </w:rPr>
        <w:t>더 넓은</w:t>
      </w:r>
      <w:r>
        <w:rPr>
          <w:i/>
          <w:iCs/>
        </w:rPr>
        <w:t xml:space="preserve"> 무대에서도 활발히 활동하고 있습니다.</w:t>
      </w:r>
    </w:p>
    <w:p>
      <w:pPr>
        <w:rPr>
          <w:b w:val="0"/>
        </w:rPr>
      </w:pPr>
    </w:p>
    <w:p>
      <w:pPr>
        <w:rPr>
          <w:b w:val="0"/>
        </w:rPr>
      </w:pPr>
      <w:r>
        <w:rPr>
          <w:lang w:eastAsia="ko-KR"/>
          <w:rtl w:val="off"/>
        </w:rPr>
        <w:t>이주희</w:t>
      </w:r>
      <w:r>
        <w:rPr/>
        <w:t xml:space="preserve">는 </w:t>
      </w:r>
      <w:r>
        <w:rPr/>
        <w:t>2024년 말</w:t>
      </w:r>
      <w:r>
        <w:rPr/>
        <w:t xml:space="preserve">, 고향인 </w:t>
      </w:r>
      <w:r>
        <w:rPr/>
        <w:t>대한민국</w:t>
      </w:r>
      <w:r>
        <w:rPr/>
        <w:t xml:space="preserve">에서 </w:t>
      </w:r>
      <w:r>
        <w:rPr>
          <w:lang w:eastAsia="ko-KR"/>
          <w:rtl w:val="off"/>
        </w:rPr>
        <w:t xml:space="preserve">미국 </w:t>
      </w:r>
      <w:r>
        <w:rPr/>
        <w:t>로스앤젤레스로 이주</w:t>
      </w:r>
      <w:r>
        <w:rPr/>
        <w:t>하였으며, 현재는 캘리포니아 글렌데일</w:t>
      </w:r>
      <w:r>
        <w:rPr>
          <w:lang w:eastAsia="ko-KR"/>
          <w:rtl w:val="off"/>
        </w:rPr>
        <w:t xml:space="preserve"> </w:t>
      </w:r>
      <w:r>
        <w:rPr/>
        <w:t xml:space="preserve">감리교회(First United Methodist Church)에서 </w:t>
      </w:r>
      <w:r>
        <w:rPr/>
        <w:t>상임 오르가니스트</w:t>
      </w:r>
      <w:r>
        <w:rPr/>
        <w:t xml:space="preserve">로 활동하고 있습니다. 그녀는 이곳에서 </w:t>
      </w:r>
      <w:r>
        <w:rPr/>
        <w:t>미국 서부 해안의 대표적인 악기 중 하나</w:t>
      </w:r>
      <w:r>
        <w:rPr/>
        <w:t>인 Schantz Opus 488 오르간</w:t>
      </w:r>
      <w:r>
        <w:rPr>
          <w:lang w:eastAsia="ko-KR"/>
          <w:rtl w:val="off"/>
        </w:rPr>
        <w:t xml:space="preserve"> </w:t>
      </w:r>
      <w:r>
        <w:rPr/>
        <w:t>(1962년 설치, 2011년</w:t>
      </w:r>
      <w:r>
        <w:rPr>
          <w:lang w:eastAsia="ko-KR"/>
          <w:rtl w:val="off"/>
        </w:rPr>
        <w:t xml:space="preserve"> 보완</w:t>
      </w:r>
      <w:r>
        <w:rPr/>
        <w:t xml:space="preserve">)으로 </w:t>
      </w:r>
      <w:r>
        <w:rPr>
          <w:lang w:eastAsia="ko-KR"/>
          <w:rtl w:val="off"/>
        </w:rPr>
        <w:t>매주 반주</w:t>
      </w:r>
      <w:r>
        <w:rPr/>
        <w:t xml:space="preserve">하고 있습니다. 이 교회에서 오랜 기간 </w:t>
      </w:r>
      <w:r>
        <w:rPr>
          <w:lang w:eastAsia="ko-KR"/>
          <w:rtl w:val="off"/>
        </w:rPr>
        <w:t>반주한</w:t>
      </w:r>
      <w:r>
        <w:rPr/>
        <w:t xml:space="preserve"> </w:t>
      </w:r>
      <w:r>
        <w:rPr/>
        <w:t>Dr. Ladd Thomas</w:t>
      </w:r>
      <w:r>
        <w:rPr/>
        <w:t>는 최근 주일예배 및 기타 예배에서의 연주 활동을 줄인 바 있습니다.</w:t>
      </w:r>
    </w:p>
    <w:p>
      <w:pPr>
        <w:rPr>
          <w:b w:val="0"/>
        </w:rPr>
      </w:pPr>
      <w:r>
        <w:rPr/>
        <w:t xml:space="preserve">한국에서 </w:t>
      </w:r>
      <w:r>
        <w:rPr/>
        <w:t>롯데콘서트홀</w:t>
      </w:r>
      <w:r>
        <w:rPr/>
        <w:t xml:space="preserve">, </w:t>
      </w:r>
      <w:r>
        <w:rPr/>
        <w:t>예술의전당</w:t>
      </w:r>
      <w:r>
        <w:rPr/>
        <w:t xml:space="preserve">, </w:t>
      </w:r>
      <w:r>
        <w:rPr/>
        <w:t>영산아트홀</w:t>
      </w:r>
      <w:r>
        <w:rPr/>
        <w:t xml:space="preserve">등 주요 공연장에서 연주하였고, 독일 유학 중에도 여러 차례 </w:t>
      </w:r>
      <w:r>
        <w:rPr/>
        <w:t>솔로 리사이틀</w:t>
      </w:r>
      <w:r>
        <w:rPr/>
        <w:t xml:space="preserve">을 개최하였습니다. 미국에서는 </w:t>
      </w:r>
      <w:r>
        <w:rPr/>
        <w:t>Eastman School of Music</w:t>
      </w:r>
      <w:r>
        <w:rPr/>
        <w:t xml:space="preserve">, </w:t>
      </w:r>
      <w:r>
        <w:rPr/>
        <w:t>Cornell University</w:t>
      </w:r>
      <w:r>
        <w:rPr>
          <w:lang w:eastAsia="ko-KR"/>
          <w:rtl w:val="off"/>
        </w:rPr>
        <w:t xml:space="preserve"> </w:t>
      </w:r>
      <w:r>
        <w:rPr/>
        <w:t>등 주목받는 무대에 올</w:t>
      </w:r>
      <w:r>
        <w:rPr>
          <w:lang w:eastAsia="ko-KR"/>
          <w:rtl w:val="off"/>
        </w:rPr>
        <w:t>랐고</w:t>
      </w:r>
      <w:r>
        <w:rPr/>
        <w:t>,</w:t>
      </w:r>
      <w:r>
        <w:rPr>
          <w:lang w:eastAsia="ko-KR"/>
          <w:rtl w:val="off"/>
        </w:rPr>
        <w:t xml:space="preserve"> 이는 독일</w:t>
      </w:r>
      <w:r>
        <w:rPr/>
        <w:t xml:space="preserve"> </w:t>
      </w:r>
      <w:r>
        <w:rPr/>
        <w:t>Arp Schnitger Society</w:t>
      </w:r>
      <w:r>
        <w:rPr/>
        <w:t>의 후원을 받</w:t>
      </w:r>
      <w:r>
        <w:rPr>
          <w:lang w:eastAsia="ko-KR"/>
          <w:rtl w:val="off"/>
        </w:rPr>
        <w:t>은 것입니다.</w:t>
      </w:r>
    </w:p>
    <w:p>
      <w:pPr>
        <w:rPr>
          <w:b w:val="0"/>
        </w:rPr>
      </w:pPr>
      <w:r>
        <w:rPr/>
        <w:t xml:space="preserve">그녀는 </w:t>
      </w:r>
      <w:r>
        <w:rPr/>
        <w:t>2012년 Schnitger 오르간 콩쿠르</w:t>
      </w:r>
      <w:r>
        <w:rPr/>
        <w:t xml:space="preserve">, </w:t>
      </w:r>
      <w:r>
        <w:rPr/>
        <w:t>2016년 Walcker 오르간 콩쿠르</w:t>
      </w:r>
      <w:r>
        <w:rPr/>
        <w:t xml:space="preserve">에서 각각 수상하며 국제적인 인정을 받았고, </w:t>
      </w:r>
      <w:r>
        <w:rPr/>
        <w:t>1690년 제작된 Hollern의 복원된 Schnitger 오르간</w:t>
      </w:r>
      <w:r>
        <w:rPr/>
        <w:t>연주</w:t>
      </w:r>
      <w:r>
        <w:rPr>
          <w:lang w:eastAsia="ko-KR"/>
          <w:rtl w:val="off"/>
        </w:rPr>
        <w:t xml:space="preserve"> 음반(2014)은</w:t>
      </w:r>
      <w:r>
        <w:rPr/>
        <w:t xml:space="preserve"> </w:t>
      </w:r>
      <w:r>
        <w:rPr/>
        <w:t>독일 공영방송</w:t>
      </w:r>
      <w:r>
        <w:rPr>
          <w:lang w:eastAsia="ko-KR"/>
          <w:rtl w:val="off"/>
        </w:rPr>
        <w:t xml:space="preserve"> 라디오</w:t>
      </w:r>
      <w:r>
        <w:rPr/>
        <w:t xml:space="preserve"> NDR Kultur</w:t>
      </w:r>
      <w:r>
        <w:rPr/>
        <w:t xml:space="preserve">를 통해 방송되었습니다. 또한 </w:t>
      </w:r>
      <w:r>
        <w:rPr/>
        <w:t>2019년</w:t>
      </w:r>
      <w:r>
        <w:rPr/>
        <w:t xml:space="preserve">, </w:t>
      </w:r>
      <w:r>
        <w:rPr/>
        <w:t>Hamburg St. Pankratius 교회</w:t>
      </w:r>
      <w:r>
        <w:rPr/>
        <w:t xml:space="preserve">에서 열린 </w:t>
      </w:r>
      <w:r>
        <w:rPr/>
        <w:t>Arp Schnitger 서거 300주년 기념 리사이틀</w:t>
      </w:r>
      <w:r>
        <w:rPr/>
        <w:t>에도 초청되어 단독 연주를 선보였습니다.</w:t>
      </w:r>
    </w:p>
    <w:p>
      <w:pPr>
        <w:rPr>
          <w:b w:val="0"/>
        </w:rPr>
      </w:pPr>
      <w:r>
        <w:rPr>
          <w:lang w:eastAsia="ko-KR"/>
          <w:rtl w:val="off"/>
        </w:rPr>
        <w:t>이주희</w:t>
      </w:r>
      <w:r>
        <w:rPr/>
        <w:t xml:space="preserve">는 </w:t>
      </w:r>
      <w:r>
        <w:rPr/>
        <w:t>한국예술종합학교</w:t>
      </w:r>
      <w:r>
        <w:rPr/>
        <w:t xml:space="preserve">에서 </w:t>
      </w:r>
      <w:r>
        <w:rPr/>
        <w:t>오자경</w:t>
      </w:r>
      <w:r>
        <w:rPr/>
        <w:t xml:space="preserve">교수와 </w:t>
      </w:r>
      <w:r>
        <w:rPr/>
        <w:t>최지연</w:t>
      </w:r>
      <w:r>
        <w:rPr/>
        <w:t xml:space="preserve">교수에게 사사하며 오르간 연주를 시작했고, </w:t>
      </w:r>
      <w:r>
        <w:rPr/>
        <w:t>연세대학교</w:t>
      </w:r>
      <w:r>
        <w:rPr/>
        <w:t xml:space="preserve">에서 </w:t>
      </w:r>
      <w:r>
        <w:rPr/>
        <w:t>곽동순</w:t>
      </w:r>
      <w:r>
        <w:rPr/>
        <w:t xml:space="preserve">교수의 지도하에 석사학위를 취득했습니다. 그녀는 </w:t>
      </w:r>
      <w:r>
        <w:rPr/>
        <w:t>오르간 연주 분야에서 두 개의 정규 학위</w:t>
      </w:r>
      <w:r>
        <w:rPr/>
        <w:t>를 보유하고 있습니다.</w:t>
      </w:r>
    </w:p>
    <w:p>
      <w:pPr>
        <w:rPr>
          <w:b w:val="0"/>
        </w:rPr>
      </w:pPr>
      <w:r>
        <w:rPr/>
        <w:t xml:space="preserve">2010년부터 2016년까지는 독일의 </w:t>
      </w:r>
      <w:r>
        <w:rPr/>
        <w:t xml:space="preserve">브레멘 </w:t>
      </w:r>
      <w:r>
        <w:rPr>
          <w:lang w:eastAsia="ko-KR"/>
          <w:rtl w:val="off"/>
        </w:rPr>
        <w:t>국립음대</w:t>
      </w:r>
      <w:r>
        <w:rPr/>
        <w:t xml:space="preserve">와 </w:t>
      </w:r>
      <w:r>
        <w:rPr/>
        <w:t xml:space="preserve">함부르크 </w:t>
      </w:r>
      <w:r>
        <w:rPr>
          <w:lang w:eastAsia="ko-KR"/>
          <w:rtl w:val="off"/>
        </w:rPr>
        <w:t>국립음대</w:t>
      </w:r>
      <w:r>
        <w:rPr/>
        <w:t xml:space="preserve">에서 학업을 이어가며, </w:t>
      </w:r>
      <w:r>
        <w:rPr/>
        <w:t>Harald Vogel</w:t>
      </w:r>
      <w:r>
        <w:rPr/>
        <w:t xml:space="preserve">교수 및 </w:t>
      </w:r>
      <w:r>
        <w:rPr/>
        <w:t>Wolfgang Zerer</w:t>
      </w:r>
      <w:r>
        <w:rPr/>
        <w:t>교수의 지도</w:t>
      </w:r>
      <w:r>
        <w:rPr>
          <w:lang w:eastAsia="ko-KR"/>
          <w:rtl w:val="off"/>
        </w:rPr>
        <w:t xml:space="preserve"> 아래</w:t>
      </w:r>
      <w:r>
        <w:rPr/>
        <w:t xml:space="preserve"> 역사적 연주 관행(historical performance practice)을 중점적으로 연구했습니다. 또한 </w:t>
      </w:r>
      <w:r>
        <w:rPr/>
        <w:t>Hans Davidsson</w:t>
      </w:r>
      <w:r>
        <w:rPr/>
        <w:t xml:space="preserve">, </w:t>
      </w:r>
      <w:r>
        <w:rPr/>
        <w:t>Edoardo Bellotti</w:t>
      </w:r>
      <w:r>
        <w:rPr/>
        <w:t xml:space="preserve">, </w:t>
      </w:r>
      <w:r>
        <w:rPr/>
        <w:t>Pieter van Dijk</w:t>
      </w:r>
      <w:r>
        <w:rPr/>
        <w:t xml:space="preserve">교수에게도 사사하며 다양한 </w:t>
      </w:r>
      <w:r>
        <w:rPr>
          <w:lang w:eastAsia="ko-KR"/>
          <w:rtl w:val="off"/>
        </w:rPr>
        <w:t>음악해석을</w:t>
      </w:r>
      <w:r>
        <w:rPr/>
        <w:t xml:space="preserve"> 흡수했습니다.</w:t>
      </w:r>
    </w:p>
    <w:p>
      <w:pPr>
        <w:rPr>
          <w:b w:val="0"/>
        </w:rPr>
      </w:pPr>
      <w:r>
        <w:rPr/>
        <w:t xml:space="preserve">그녀는 독일 학술교류처(DAAD)의 </w:t>
      </w:r>
      <w:r>
        <w:rPr/>
        <w:t>권위 있는 장학생</w:t>
      </w:r>
      <w:r>
        <w:rPr/>
        <w:t xml:space="preserve">으로 선발되어 </w:t>
      </w:r>
      <w:r>
        <w:rPr/>
        <w:t>Harald Vogel</w:t>
      </w:r>
      <w:r>
        <w:rPr/>
        <w:t xml:space="preserve">교수와 긴밀하게 협력하며, 다양한 </w:t>
      </w:r>
      <w:r>
        <w:rPr/>
        <w:t>고음악 프로젝트</w:t>
      </w:r>
      <w:r>
        <w:rPr/>
        <w:t>에 참여했습니다.</w:t>
      </w:r>
    </w:p>
    <w:p>
      <w:pPr>
        <w:rPr>
          <w:b w:val="0"/>
        </w:rPr>
      </w:pPr>
      <w:r>
        <w:rPr>
          <w:lang w:eastAsia="ko-KR"/>
          <w:rtl w:val="off"/>
        </w:rPr>
        <w:t>이주희</w:t>
      </w:r>
      <w:r>
        <w:rPr/>
        <w:t xml:space="preserve">는 </w:t>
      </w:r>
      <w:r>
        <w:rPr/>
        <w:t>다양한 악기 연주자 및 성악 앙상블과 협업</w:t>
      </w:r>
      <w:r>
        <w:rPr/>
        <w:t xml:space="preserve">을 </w:t>
      </w:r>
      <w:r>
        <w:rPr>
          <w:lang w:eastAsia="ko-KR"/>
          <w:rtl w:val="off"/>
        </w:rPr>
        <w:t>함과 동시에</w:t>
      </w:r>
      <w:r>
        <w:rPr/>
        <w:t xml:space="preserve">, </w:t>
      </w:r>
      <w:r>
        <w:rPr/>
        <w:t>역사적 오르간 연구</w:t>
      </w:r>
      <w:r>
        <w:rPr/>
        <w:t xml:space="preserve">에도 깊은 열정을 갖고 있습니다. 유럽 각국에서 열리는 </w:t>
      </w:r>
      <w:r>
        <w:rPr/>
        <w:t>마스터클래스 및 학술 콘퍼런스</w:t>
      </w:r>
      <w:r>
        <w:rPr/>
        <w:t>에 정기적으로 참여하</w:t>
      </w:r>
      <w:r>
        <w:rPr>
          <w:lang w:eastAsia="ko-KR"/>
          <w:rtl w:val="off"/>
        </w:rPr>
        <w:t>여</w:t>
      </w:r>
      <w:r>
        <w:rPr/>
        <w:t>, 학문과 예술의 접점을 넓혀가고 있습니다.</w:t>
      </w:r>
    </w:p>
    <w:p>
      <w:pPr/>
      <w:r>
        <w:rPr/>
        <w:t xml:space="preserve">현재 그녀는 </w:t>
      </w:r>
      <w:r>
        <w:rPr/>
        <w:t>미국 오르가니스트 협회(American Guild of Organists)</w:t>
      </w:r>
      <w:r>
        <w:rPr>
          <w:lang w:eastAsia="ko-KR"/>
          <w:rtl w:val="off"/>
        </w:rPr>
        <w:t xml:space="preserve"> </w:t>
      </w:r>
      <w:r>
        <w:rPr/>
        <w:t>로스앤젤레스 지부</w:t>
      </w:r>
      <w:r>
        <w:rPr/>
        <w:t>의 정회원으로 활동 중입니다.</w:t>
      </w:r>
    </w:p>
    <w:sectPr>
      <w:pgSz w:w="12242" w:h="15842"/>
      <w:pgMar w:top="1701" w:right="1440" w:bottom="1440" w:left="1440" w:header="851" w:footer="992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 w:val="20"/>
        <w:szCs w:val="22"/>
        <w:kern w:val="2"/>
      </w:rPr>
    </w:rPrDefault>
    <w:pPrDefault>
      <w:pPr>
        <w:jc w:val="both"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35" w:unhideWhenUsed="1"/>
    <w:lsdException w:name="toc 2" w:semiHidden="1" w:uiPriority="135" w:unhideWhenUsed="1"/>
    <w:lsdException w:name="toc 3" w:semiHidden="1" w:uiPriority="135" w:unhideWhenUsed="1"/>
    <w:lsdException w:name="toc 4" w:semiHidden="1" w:uiPriority="135" w:unhideWhenUsed="1"/>
    <w:lsdException w:name="toc 5" w:semiHidden="1" w:uiPriority="135" w:unhideWhenUsed="1"/>
    <w:lsdException w:name="toc 6" w:semiHidden="1" w:uiPriority="135" w:unhideWhenUsed="1"/>
    <w:lsdException w:name="toc 7" w:semiHidden="1" w:uiPriority="135" w:unhideWhenUsed="1"/>
    <w:lsdException w:name="toc 8" w:semiHidden="1" w:uiPriority="135" w:unhideWhenUsed="1"/>
    <w:lsdException w:name="toc 9" w:semiHidden="1" w:uiPriority="135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3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4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3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82" w:qFormat="1"/>
    <w:lsdException w:name="Emphasis" w:uiPriority="8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35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336"/>
    <w:lsdException w:name="Light List" w:uiPriority="337"/>
    <w:lsdException w:name="Light Grid" w:uiPriority="338"/>
    <w:lsdException w:name="Medium Shading 1" w:uiPriority="339"/>
    <w:lsdException w:name="Medium Shading 2" w:uiPriority="598"/>
    <w:lsdException w:name="Medium List 1" w:uiPriority="599"/>
    <w:lsdException w:name="Medium List 2" w:uiPriority="600"/>
    <w:lsdException w:name="Medium Grid 1" w:uiPriority="601"/>
    <w:lsdException w:name="Medium Grid 2" w:uiPriority="608"/>
    <w:lsdException w:name="Medium Grid 3" w:uiPriority="609"/>
    <w:lsdException w:name="Dark List" w:uiPriority="628"/>
    <w:lsdException w:name="Colorful Shading" w:uiPriority="629"/>
    <w:lsdException w:name="Colorful List" w:uiPriority="630"/>
    <w:lsdException w:name="Colorful Grid" w:uiPriority="631"/>
    <w:lsdException w:name="Light Shading Accent 1" w:uiPriority="336"/>
    <w:lsdException w:name="Light List Accent 1" w:uiPriority="337"/>
    <w:lsdException w:name="Light Grid Accent 1" w:uiPriority="338"/>
    <w:lsdException w:name="Medium Shading 1 Accent 1" w:uiPriority="339"/>
    <w:lsdException w:name="Medium Shading 2 Accent 1" w:uiPriority="598"/>
    <w:lsdException w:name="Medium List 1 Accent 1" w:uiPriority="599"/>
    <w:lsdException w:name="Revision" w:semiHidden="1"/>
    <w:lsdException w:name="List Paragraph" w:uiPriority="130" w:qFormat="1"/>
    <w:lsdException w:name="Quote" w:uiPriority="101" w:qFormat="1"/>
    <w:lsdException w:name="Intense Quote" w:uiPriority="114" w:qFormat="1"/>
    <w:lsdException w:name="Medium List 2 Accent 1" w:uiPriority="600"/>
    <w:lsdException w:name="Medium Grid 1 Accent 1" w:uiPriority="601"/>
    <w:lsdException w:name="Medium Grid 2 Accent 1" w:uiPriority="608"/>
    <w:lsdException w:name="Medium Grid 3 Accent 1" w:uiPriority="609"/>
    <w:lsdException w:name="Dark List Accent 1" w:uiPriority="628"/>
    <w:lsdException w:name="Colorful Shading Accent 1" w:uiPriority="629"/>
    <w:lsdException w:name="Colorful List Accent 1" w:uiPriority="630"/>
    <w:lsdException w:name="Colorful Grid Accent 1" w:uiPriority="631"/>
    <w:lsdException w:name="Light Shading Accent 2" w:uiPriority="336"/>
    <w:lsdException w:name="Light List Accent 2" w:uiPriority="337"/>
    <w:lsdException w:name="Light Grid Accent 2" w:uiPriority="338"/>
    <w:lsdException w:name="Medium Shading 1 Accent 2" w:uiPriority="339"/>
    <w:lsdException w:name="Medium Shading 2 Accent 2" w:uiPriority="598"/>
    <w:lsdException w:name="Medium List 1 Accent 2" w:uiPriority="599"/>
    <w:lsdException w:name="Medium List 2 Accent 2" w:uiPriority="600"/>
    <w:lsdException w:name="Medium Grid 1 Accent 2" w:uiPriority="601"/>
    <w:lsdException w:name="Medium Grid 2 Accent 2" w:uiPriority="608"/>
    <w:lsdException w:name="Medium Grid 3 Accent 2" w:uiPriority="609"/>
    <w:lsdException w:name="Dark List Accent 2" w:uiPriority="628"/>
    <w:lsdException w:name="Colorful Shading Accent 2" w:uiPriority="629"/>
    <w:lsdException w:name="Colorful List Accent 2" w:uiPriority="630"/>
    <w:lsdException w:name="Colorful Grid Accent 2" w:uiPriority="631"/>
    <w:lsdException w:name="Light Shading Accent 3" w:uiPriority="336"/>
    <w:lsdException w:name="Light List Accent 3" w:uiPriority="337"/>
    <w:lsdException w:name="Light Grid Accent 3" w:uiPriority="338"/>
    <w:lsdException w:name="Medium Shading 1 Accent 3" w:uiPriority="339"/>
    <w:lsdException w:name="Medium Shading 2 Accent 3" w:uiPriority="598"/>
    <w:lsdException w:name="Medium List 1 Accent 3" w:uiPriority="599"/>
    <w:lsdException w:name="Medium List 2 Accent 3" w:uiPriority="600"/>
    <w:lsdException w:name="Medium Grid 1 Accent 3" w:uiPriority="601"/>
    <w:lsdException w:name="Medium Grid 2 Accent 3" w:uiPriority="608"/>
    <w:lsdException w:name="Medium Grid 3 Accent 3" w:uiPriority="609"/>
    <w:lsdException w:name="Dark List Accent 3" w:uiPriority="628"/>
    <w:lsdException w:name="Colorful Shading Accent 3" w:uiPriority="629"/>
    <w:lsdException w:name="Colorful List Accent 3" w:uiPriority="630"/>
    <w:lsdException w:name="Colorful Grid Accent 3" w:uiPriority="631"/>
    <w:lsdException w:name="Light Shading Accent 4" w:uiPriority="336"/>
    <w:lsdException w:name="Light List Accent 4" w:uiPriority="337"/>
    <w:lsdException w:name="Light Grid Accent 4" w:uiPriority="338"/>
    <w:lsdException w:name="Medium Shading 1 Accent 4" w:uiPriority="339"/>
    <w:lsdException w:name="Medium Shading 2 Accent 4" w:uiPriority="598"/>
    <w:lsdException w:name="Medium List 1 Accent 4" w:uiPriority="599"/>
    <w:lsdException w:name="Medium List 2 Accent 4" w:uiPriority="600"/>
    <w:lsdException w:name="Medium Grid 1 Accent 4" w:uiPriority="601"/>
    <w:lsdException w:name="Medium Grid 2 Accent 4" w:uiPriority="608"/>
    <w:lsdException w:name="Medium Grid 3 Accent 4" w:uiPriority="609"/>
    <w:lsdException w:name="Dark List Accent 4" w:uiPriority="628"/>
    <w:lsdException w:name="Colorful Shading Accent 4" w:uiPriority="629"/>
    <w:lsdException w:name="Colorful List Accent 4" w:uiPriority="630"/>
    <w:lsdException w:name="Colorful Grid Accent 4" w:uiPriority="631"/>
    <w:lsdException w:name="Light Shading Accent 5" w:uiPriority="336"/>
    <w:lsdException w:name="Light List Accent 5" w:uiPriority="337"/>
    <w:lsdException w:name="Light Grid Accent 5" w:uiPriority="338"/>
    <w:lsdException w:name="Medium Shading 1 Accent 5" w:uiPriority="339"/>
    <w:lsdException w:name="Medium Shading 2 Accent 5" w:uiPriority="598"/>
    <w:lsdException w:name="Medium List 1 Accent 5" w:uiPriority="599"/>
    <w:lsdException w:name="Medium List 2 Accent 5" w:uiPriority="600"/>
    <w:lsdException w:name="Medium Grid 1 Accent 5" w:uiPriority="601"/>
    <w:lsdException w:name="Medium Grid 2 Accent 5" w:uiPriority="608"/>
    <w:lsdException w:name="Medium Grid 3 Accent 5" w:uiPriority="609"/>
    <w:lsdException w:name="Dark List Accent 5" w:uiPriority="628"/>
    <w:lsdException w:name="Colorful Shading Accent 5" w:uiPriority="629"/>
    <w:lsdException w:name="Colorful List Accent 5" w:uiPriority="630"/>
    <w:lsdException w:name="Colorful Grid Accent 5" w:uiPriority="631"/>
    <w:lsdException w:name="Light Shading Accent 6" w:uiPriority="336"/>
    <w:lsdException w:name="Light List Accent 6" w:uiPriority="337"/>
    <w:lsdException w:name="Light Grid Accent 6" w:uiPriority="338"/>
    <w:lsdException w:name="Medium Shading 1 Accent 6" w:uiPriority="339"/>
    <w:lsdException w:name="Medium Shading 2 Accent 6" w:uiPriority="598"/>
    <w:lsdException w:name="Medium List 1 Accent 6" w:uiPriority="599"/>
    <w:lsdException w:name="Medium List 2 Accent 6" w:uiPriority="600"/>
    <w:lsdException w:name="Medium Grid 1 Accent 6" w:uiPriority="601"/>
    <w:lsdException w:name="Medium Grid 2 Accent 6" w:uiPriority="608"/>
    <w:lsdException w:name="Medium Grid 3 Accent 6" w:uiPriority="609"/>
    <w:lsdException w:name="Dark List Accent 6" w:uiPriority="628"/>
    <w:lsdException w:name="Colorful Shading Accent 6" w:uiPriority="629"/>
    <w:lsdException w:name="Colorful List Accent 6" w:uiPriority="630"/>
    <w:lsdException w:name="Colorful Grid Accent 6" w:uiPriority="631"/>
    <w:lsdException w:name="Subtle Emphasis" w:uiPriority="55" w:qFormat="1"/>
    <w:lsdException w:name="Intense Emphasis" w:uiPriority="81" w:qFormat="1"/>
    <w:lsdException w:name="Subtle Reference" w:uiPriority="115" w:qFormat="1"/>
    <w:lsdException w:name="Intense Reference" w:uiPriority="128" w:qFormat="1"/>
    <w:lsdException w:name="Book Title" w:uiPriority="129" w:qFormat="1"/>
    <w:lsdException w:name="Bibliography" w:semiHidden="1" w:uiPriority="133" w:unhideWhenUsed="1"/>
    <w:lsdException w:name="TOC Heading" w:semiHidden="1" w:uiPriority="135" w:unhideWhenUsed="1" w:qFormat="1"/>
    <w:lsdException w:name="Plain Table 1" w:uiPriority="257"/>
    <w:lsdException w:name="Plain Table 2" w:uiPriority="258"/>
    <w:lsdException w:name="Plain Table 3" w:uiPriority="259"/>
    <w:lsdException w:name="Plain Table 4" w:uiPriority="260"/>
    <w:lsdException w:name="Plain Table 5" w:uiPriority="261"/>
    <w:lsdException w:name="Grid Table Light" w:uiPriority="256"/>
    <w:lsdException w:name="Grid Table 1 Light" w:uiPriority="274"/>
    <w:lsdException w:name="Grid Table 2" w:uiPriority="275"/>
    <w:lsdException w:name="Grid Table 3" w:uiPriority="276"/>
    <w:lsdException w:name="Grid Table 4" w:uiPriority="277"/>
    <w:lsdException w:name="Grid Table 5 Dark" w:uiPriority="296"/>
    <w:lsdException w:name="Grid Table 6 Colorful" w:uiPriority="297"/>
    <w:lsdException w:name="Grid Table 7 Colorful" w:uiPriority="304"/>
    <w:lsdException w:name="Grid Table 1 Light Accent 1" w:uiPriority="274"/>
    <w:lsdException w:name="Grid Table 2 Accent 1" w:uiPriority="275"/>
    <w:lsdException w:name="Grid Table 3 Accent 1" w:uiPriority="276"/>
    <w:lsdException w:name="Grid Table 4 Accent 1" w:uiPriority="277"/>
    <w:lsdException w:name="Grid Table 5 Dark Accent 1" w:uiPriority="296"/>
    <w:lsdException w:name="Grid Table 6 Colorful Accent 1" w:uiPriority="297"/>
    <w:lsdException w:name="Grid Table 7 Colorful Accent 1" w:uiPriority="304"/>
    <w:lsdException w:name="Grid Table 1 Light Accent 2" w:uiPriority="274"/>
    <w:lsdException w:name="Grid Table 2 Accent 2" w:uiPriority="275"/>
    <w:lsdException w:name="Grid Table 3 Accent 2" w:uiPriority="276"/>
    <w:lsdException w:name="Grid Table 4 Accent 2" w:uiPriority="277"/>
    <w:lsdException w:name="Grid Table 5 Dark Accent 2" w:uiPriority="296"/>
    <w:lsdException w:name="Grid Table 6 Colorful Accent 2" w:uiPriority="297"/>
    <w:lsdException w:name="Grid Table 7 Colorful Accent 2" w:uiPriority="304"/>
    <w:lsdException w:name="Grid Table 1 Light Accent 3" w:uiPriority="274"/>
    <w:lsdException w:name="Grid Table 2 Accent 3" w:uiPriority="275"/>
    <w:lsdException w:name="Grid Table 3 Accent 3" w:uiPriority="276"/>
    <w:lsdException w:name="Grid Table 4 Accent 3" w:uiPriority="277"/>
    <w:lsdException w:name="Grid Table 5 Dark Accent 3" w:uiPriority="296"/>
    <w:lsdException w:name="Grid Table 6 Colorful Accent 3" w:uiPriority="297"/>
    <w:lsdException w:name="Grid Table 7 Colorful Accent 3" w:uiPriority="304"/>
    <w:lsdException w:name="Grid Table 1 Light Accent 4" w:uiPriority="274"/>
    <w:lsdException w:name="Grid Table 2 Accent 4" w:uiPriority="275"/>
    <w:lsdException w:name="Grid Table 3 Accent 4" w:uiPriority="276"/>
    <w:lsdException w:name="Grid Table 4 Accent 4" w:uiPriority="277"/>
    <w:lsdException w:name="Grid Table 5 Dark Accent 4" w:uiPriority="296"/>
    <w:lsdException w:name="Grid Table 6 Colorful Accent 4" w:uiPriority="297"/>
    <w:lsdException w:name="Grid Table 7 Colorful Accent 4" w:uiPriority="304"/>
    <w:lsdException w:name="Grid Table 1 Light Accent 5" w:uiPriority="274"/>
    <w:lsdException w:name="Grid Table 2 Accent 5" w:uiPriority="275"/>
    <w:lsdException w:name="Grid Table 3 Accent 5" w:uiPriority="276"/>
    <w:lsdException w:name="Grid Table 4 Accent 5" w:uiPriority="277"/>
    <w:lsdException w:name="Grid Table 5 Dark Accent 5" w:uiPriority="296"/>
    <w:lsdException w:name="Grid Table 6 Colorful Accent 5" w:uiPriority="297"/>
    <w:lsdException w:name="Grid Table 7 Colorful Accent 5" w:uiPriority="304"/>
    <w:lsdException w:name="Grid Table 1 Light Accent 6" w:uiPriority="274"/>
    <w:lsdException w:name="Grid Table 2 Accent 6" w:uiPriority="275"/>
    <w:lsdException w:name="Grid Table 3 Accent 6" w:uiPriority="276"/>
    <w:lsdException w:name="Grid Table 4 Accent 6" w:uiPriority="277"/>
    <w:lsdException w:name="Grid Table 5 Dark Accent 6" w:uiPriority="296"/>
    <w:lsdException w:name="Grid Table 6 Colorful Accent 6" w:uiPriority="297"/>
    <w:lsdException w:name="Grid Table 7 Colorful Accent 6" w:uiPriority="304"/>
    <w:lsdException w:name="List Table 1 Light" w:uiPriority="274"/>
    <w:lsdException w:name="List Table 2" w:uiPriority="275"/>
    <w:lsdException w:name="List Table 3" w:uiPriority="276"/>
    <w:lsdException w:name="List Table 4" w:uiPriority="277"/>
    <w:lsdException w:name="List Table 5 Dark" w:uiPriority="296"/>
    <w:lsdException w:name="List Table 6 Colorful" w:uiPriority="297"/>
    <w:lsdException w:name="List Table 7 Colorful" w:uiPriority="304"/>
    <w:lsdException w:name="List Table 1 Light Accent 1" w:uiPriority="274"/>
    <w:lsdException w:name="List Table 2 Accent 1" w:uiPriority="275"/>
    <w:lsdException w:name="List Table 3 Accent 1" w:uiPriority="276"/>
    <w:lsdException w:name="List Table 4 Accent 1" w:uiPriority="277"/>
    <w:lsdException w:name="List Table 5 Dark Accent 1" w:uiPriority="296"/>
    <w:lsdException w:name="List Table 6 Colorful Accent 1" w:uiPriority="297"/>
    <w:lsdException w:name="List Table 7 Colorful Accent 1" w:uiPriority="304"/>
    <w:lsdException w:name="List Table 1 Light Accent 2" w:uiPriority="274"/>
    <w:lsdException w:name="List Table 2 Accent 2" w:uiPriority="275"/>
    <w:lsdException w:name="List Table 3 Accent 2" w:uiPriority="276"/>
    <w:lsdException w:name="List Table 4 Accent 2" w:uiPriority="277"/>
    <w:lsdException w:name="List Table 5 Dark Accent 2" w:uiPriority="296"/>
    <w:lsdException w:name="List Table 6 Colorful Accent 2" w:uiPriority="297"/>
    <w:lsdException w:name="List Table 7 Colorful Accent 2" w:uiPriority="304"/>
    <w:lsdException w:name="List Table 1 Light Accent 3" w:uiPriority="274"/>
    <w:lsdException w:name="List Table 2 Accent 3" w:uiPriority="275"/>
    <w:lsdException w:name="List Table 3 Accent 3" w:uiPriority="276"/>
    <w:lsdException w:name="List Table 4 Accent 3" w:uiPriority="277"/>
    <w:lsdException w:name="List Table 5 Dark Accent 3" w:uiPriority="296"/>
    <w:lsdException w:name="List Table 6 Colorful Accent 3" w:uiPriority="297"/>
    <w:lsdException w:name="List Table 7 Colorful Accent 3" w:uiPriority="304"/>
    <w:lsdException w:name="List Table 1 Light Accent 4" w:uiPriority="274"/>
    <w:lsdException w:name="List Table 2 Accent 4" w:uiPriority="275"/>
    <w:lsdException w:name="List Table 3 Accent 4" w:uiPriority="276"/>
    <w:lsdException w:name="List Table 4 Accent 4" w:uiPriority="277"/>
    <w:lsdException w:name="List Table 5 Dark Accent 4" w:uiPriority="296"/>
    <w:lsdException w:name="List Table 6 Colorful Accent 4" w:uiPriority="297"/>
    <w:lsdException w:name="List Table 7 Colorful Accent 4" w:uiPriority="304"/>
    <w:lsdException w:name="List Table 1 Light Accent 5" w:uiPriority="274"/>
    <w:lsdException w:name="List Table 2 Accent 5" w:uiPriority="275"/>
    <w:lsdException w:name="List Table 3 Accent 5" w:uiPriority="276"/>
    <w:lsdException w:name="List Table 4 Accent 5" w:uiPriority="277"/>
    <w:lsdException w:name="List Table 5 Dark Accent 5" w:uiPriority="296"/>
    <w:lsdException w:name="List Table 6 Colorful Accent 5" w:uiPriority="297"/>
    <w:lsdException w:name="List Table 7 Colorful Accent 5" w:uiPriority="304"/>
    <w:lsdException w:name="List Table 1 Light Accent 6" w:uiPriority="274"/>
    <w:lsdException w:name="List Table 2 Accent 6" w:uiPriority="275"/>
    <w:lsdException w:name="List Table 3 Accent 6" w:uiPriority="276"/>
    <w:lsdException w:name="List Table 4 Accent 6" w:uiPriority="277"/>
    <w:lsdException w:name="List Table 5 Dark Accent 6" w:uiPriority="296"/>
    <w:lsdException w:name="List Table 6 Colorful Accent 6" w:uiPriority="297"/>
    <w:lsdException w:name="List Table 7 Colorful Accent 6" w:uiPriority="304"/>
  </w:latentStyles>
  <w:style w:type="paragraph" w:default="1" w:styleId="a2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Hancom Office">
  <a:themeElements>
    <a:clrScheme name="Hancom Office">
      <a:dk1>
        <a:sysClr lastClr="000000" val="windowText"/>
      </a:dk1>
      <a:lt1>
        <a:sysClr lastClr="FFFFFF" val="window"/>
      </a:lt1>
      <a:dk2>
        <a:srgbClr val="3A3C84"/>
      </a:dk2>
      <a:lt2>
        <a:srgbClr val="FAF3DB"/>
      </a:lt2>
      <a:accent1>
        <a:srgbClr val="6182D6"/>
      </a:accent1>
      <a:accent2>
        <a:srgbClr val="FF843A"/>
      </a:accent2>
      <a:accent3>
        <a:srgbClr val="B2B2B2"/>
      </a:accent3>
      <a:accent4>
        <a:srgbClr val="FFD700"/>
      </a:accent4>
      <a:accent5>
        <a:srgbClr val="289B6E"/>
      </a:accent5>
      <a:accent6>
        <a:srgbClr val="9D5CBB"/>
      </a:accent6>
      <a:hlink>
        <a:srgbClr val="0000FF"/>
      </a:hlink>
      <a:folHlink>
        <a:srgbClr val="800080"/>
      </a:folHlink>
    </a:clrScheme>
    <a:fontScheme name="Hancom 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Hancom Office">
      <a: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jujuy</dc:creator>
  <cp:keywords/>
  <dc:description/>
  <cp:lastModifiedBy>jujuy</cp:lastModifiedBy>
  <cp:revision>1</cp:revision>
  <dcterms:created xsi:type="dcterms:W3CDTF">2025-07-23T21:04:13Z</dcterms:created>
  <dcterms:modified xsi:type="dcterms:W3CDTF">2025-07-24T17:11:51Z</dcterms:modified>
  <cp:version>1100.0100.01</cp:version>
</cp:coreProperties>
</file>